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B3D" w:rsidRDefault="00010FAC">
      <w:r>
        <w:t xml:space="preserve">  </w:t>
      </w:r>
      <w:r>
        <w:rPr>
          <w:noProof/>
        </w:rPr>
        <w:drawing>
          <wp:inline distT="0" distB="0" distL="0" distR="0">
            <wp:extent cx="2781300" cy="2086133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741" cy="210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="001E0685">
        <w:t xml:space="preserve">    </w:t>
      </w:r>
      <w:r>
        <w:rPr>
          <w:noProof/>
        </w:rPr>
        <w:drawing>
          <wp:inline distT="0" distB="0" distL="0" distR="0">
            <wp:extent cx="2781300" cy="2086133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649" cy="2097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FAC" w:rsidRDefault="00010FA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076325" y="5314950"/>
            <wp:positionH relativeFrom="column">
              <wp:align>left</wp:align>
            </wp:positionH>
            <wp:positionV relativeFrom="paragraph">
              <wp:align>top</wp:align>
            </wp:positionV>
            <wp:extent cx="2190750" cy="292100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</w:t>
      </w:r>
      <w:bookmarkStart w:id="0" w:name="_GoBack"/>
      <w:bookmarkEnd w:id="0"/>
      <w:r>
        <w:br w:type="textWrapping" w:clear="all"/>
      </w:r>
    </w:p>
    <w:sectPr w:rsidR="00010F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AC"/>
    <w:rsid w:val="00010FAC"/>
    <w:rsid w:val="001E0685"/>
    <w:rsid w:val="00F4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94191"/>
  <w15:chartTrackingRefBased/>
  <w15:docId w15:val="{C73747BE-290A-4DB7-A850-B711A86C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rangel</dc:creator>
  <cp:keywords/>
  <dc:description/>
  <cp:lastModifiedBy>elvira rangel</cp:lastModifiedBy>
  <cp:revision>3</cp:revision>
  <dcterms:created xsi:type="dcterms:W3CDTF">2026-10-02T21:17:00Z</dcterms:created>
  <dcterms:modified xsi:type="dcterms:W3CDTF">2026-10-02T21:23:00Z</dcterms:modified>
</cp:coreProperties>
</file>